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CADE" w14:textId="3CD372C5" w:rsidR="00C30D2B" w:rsidRPr="00F477E7" w:rsidRDefault="00C30D2B" w:rsidP="00C30D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F477E7">
        <w:rPr>
          <w:rFonts w:ascii="Times New Roman" w:eastAsia="Times New Roman" w:hAnsi="Times New Roman"/>
          <w:b/>
          <w:caps/>
          <w:sz w:val="24"/>
          <w:szCs w:val="24"/>
        </w:rPr>
        <w:t xml:space="preserve">docket NO. </w:t>
      </w:r>
      <w:r w:rsidR="000643E8">
        <w:rPr>
          <w:rFonts w:ascii="Times New Roman" w:eastAsia="Times New Roman" w:hAnsi="Times New Roman"/>
          <w:b/>
          <w:caps/>
          <w:sz w:val="24"/>
          <w:szCs w:val="24"/>
        </w:rPr>
        <w:t>52290</w:t>
      </w:r>
    </w:p>
    <w:p w14:paraId="7589A02A" w14:textId="77777777" w:rsidR="00606CAE" w:rsidRPr="00F477E7" w:rsidRDefault="00606CAE" w:rsidP="00606C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96" w:type="dxa"/>
        <w:tblLook w:val="01E0" w:firstRow="1" w:lastRow="1" w:firstColumn="1" w:lastColumn="1" w:noHBand="0" w:noVBand="0"/>
      </w:tblPr>
      <w:tblGrid>
        <w:gridCol w:w="4788"/>
        <w:gridCol w:w="720"/>
        <w:gridCol w:w="4788"/>
      </w:tblGrid>
      <w:tr w:rsidR="00606CAE" w:rsidRPr="00F1730D" w14:paraId="66F66FB1" w14:textId="77777777" w:rsidTr="0039019D">
        <w:trPr>
          <w:trHeight w:val="1071"/>
        </w:trPr>
        <w:tc>
          <w:tcPr>
            <w:tcW w:w="4788" w:type="dxa"/>
          </w:tcPr>
          <w:p w14:paraId="3BD25535" w14:textId="073D8145" w:rsidR="00606CAE" w:rsidRPr="00F477E7" w:rsidRDefault="000643E8" w:rsidP="0039019D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643E8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APPLICATION OF EVAN STATON FOR SALE, TRANSFER, OR MERGER OF EXEMPT UTILITY REGISTRATION</w:t>
            </w:r>
          </w:p>
        </w:tc>
        <w:tc>
          <w:tcPr>
            <w:tcW w:w="720" w:type="dxa"/>
          </w:tcPr>
          <w:p w14:paraId="0F1BA61A" w14:textId="77777777" w:rsidR="00606CAE" w:rsidRPr="00F477E7" w:rsidRDefault="00606CAE" w:rsidP="003901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sz w:val="24"/>
                <w:szCs w:val="24"/>
              </w:rPr>
              <w:t>§</w:t>
            </w:r>
          </w:p>
          <w:p w14:paraId="32BFF0BD" w14:textId="77777777" w:rsidR="00606CAE" w:rsidRPr="00F477E7" w:rsidRDefault="00606CAE" w:rsidP="003901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sz w:val="24"/>
                <w:szCs w:val="24"/>
              </w:rPr>
              <w:t>§</w:t>
            </w:r>
          </w:p>
          <w:p w14:paraId="08834C78" w14:textId="77777777" w:rsidR="00606CAE" w:rsidRPr="00F477E7" w:rsidRDefault="00606CAE" w:rsidP="003901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sz w:val="24"/>
                <w:szCs w:val="24"/>
              </w:rPr>
              <w:t>§</w:t>
            </w:r>
          </w:p>
          <w:p w14:paraId="301947D9" w14:textId="77777777" w:rsidR="000F7392" w:rsidRPr="00F477E7" w:rsidRDefault="00F9376D" w:rsidP="00F937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sz w:val="24"/>
                <w:szCs w:val="24"/>
              </w:rPr>
              <w:t>§</w:t>
            </w:r>
          </w:p>
          <w:p w14:paraId="54E628C5" w14:textId="77777777" w:rsidR="00606CAE" w:rsidRPr="00F477E7" w:rsidRDefault="00606CAE" w:rsidP="003901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1CB6FEB6" w14:textId="77777777" w:rsidR="00C30D2B" w:rsidRPr="00F477E7" w:rsidRDefault="00C30D2B" w:rsidP="0039019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  <w:t xml:space="preserve">PUBLIC UTILITY COMMISSION </w:t>
            </w:r>
          </w:p>
          <w:p w14:paraId="33564A3C" w14:textId="77777777" w:rsidR="00C30D2B" w:rsidRPr="00F477E7" w:rsidRDefault="00C30D2B" w:rsidP="0039019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</w:pPr>
          </w:p>
          <w:p w14:paraId="106AA988" w14:textId="77777777" w:rsidR="000F7392" w:rsidRPr="00F477E7" w:rsidRDefault="00C30D2B" w:rsidP="0039019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</w:pPr>
            <w:r w:rsidRPr="00F477E7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1727B65D" w14:textId="77777777" w:rsidR="00606CAE" w:rsidRPr="00F477E7" w:rsidRDefault="00606CAE" w:rsidP="00606CAE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F477E7">
        <w:rPr>
          <w:rFonts w:ascii="Times New Roman" w:eastAsia="Times New Roman" w:hAnsi="Times New Roman"/>
          <w:b/>
          <w:caps/>
          <w:sz w:val="24"/>
          <w:szCs w:val="24"/>
        </w:rPr>
        <w:t xml:space="preserve">Commission staff’s </w:t>
      </w:r>
      <w:r w:rsidR="005C66D8" w:rsidRPr="00F477E7">
        <w:rPr>
          <w:rFonts w:ascii="Times New Roman" w:eastAsia="Times New Roman" w:hAnsi="Times New Roman"/>
          <w:b/>
          <w:caps/>
          <w:sz w:val="24"/>
          <w:szCs w:val="24"/>
        </w:rPr>
        <w:t>INFORMATIONAL FILING</w:t>
      </w:r>
    </w:p>
    <w:p w14:paraId="698BD830" w14:textId="77777777" w:rsidR="00606CAE" w:rsidRPr="00F477E7" w:rsidRDefault="00606CAE" w:rsidP="00606CA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2F15637" w14:textId="5F855C43" w:rsidR="00F7017E" w:rsidRPr="00F7017E" w:rsidRDefault="00A37F40" w:rsidP="00A37F40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37F40">
        <w:rPr>
          <w:rFonts w:ascii="Times New Roman" w:eastAsia="Times New Roman" w:hAnsi="Times New Roman"/>
          <w:sz w:val="24"/>
          <w:szCs w:val="20"/>
        </w:rPr>
        <w:tab/>
      </w:r>
      <w:r w:rsidRPr="00A37F40">
        <w:rPr>
          <w:rFonts w:ascii="Times New Roman" w:eastAsia="Times New Roman" w:hAnsi="Times New Roman"/>
          <w:sz w:val="24"/>
          <w:szCs w:val="24"/>
        </w:rPr>
        <w:t xml:space="preserve">On June 30, 2021, Garth Duncan, Rhonda Hardin, and </w:t>
      </w:r>
      <w:r w:rsidRPr="00A37F40">
        <w:rPr>
          <w:rFonts w:ascii="Times New Roman" w:eastAsia="Times New Roman" w:hAnsi="Times New Roman"/>
          <w:sz w:val="24"/>
          <w:szCs w:val="20"/>
        </w:rPr>
        <w:t>Evan Staton (collectively, Applicants)</w:t>
      </w:r>
      <w:r w:rsidRPr="00A37F40">
        <w:rPr>
          <w:rFonts w:ascii="Times New Roman" w:eastAsia="Times New Roman" w:hAnsi="Times New Roman"/>
          <w:bCs/>
          <w:sz w:val="24"/>
          <w:szCs w:val="20"/>
        </w:rPr>
        <w:t xml:space="preserve"> </w:t>
      </w:r>
      <w:r w:rsidRPr="00A37F40">
        <w:rPr>
          <w:rFonts w:ascii="Times New Roman" w:eastAsia="Times New Roman" w:hAnsi="Times New Roman"/>
          <w:sz w:val="24"/>
          <w:szCs w:val="24"/>
        </w:rPr>
        <w:t xml:space="preserve">filed what appears to be an application for the sale, transfer, or merger (STM) of an exempt utility and associated registration number N0059. The </w:t>
      </w:r>
      <w:r w:rsidRPr="00A37F40">
        <w:rPr>
          <w:rFonts w:ascii="Times New Roman" w:eastAsia="Times New Roman" w:hAnsi="Times New Roman"/>
          <w:bCs/>
          <w:sz w:val="24"/>
          <w:szCs w:val="24"/>
        </w:rPr>
        <w:t>Applicants filed supplemental information on October 14, 2021 and December 8, 2021.</w:t>
      </w:r>
    </w:p>
    <w:p w14:paraId="78CE952D" w14:textId="13711483" w:rsidR="00CA052C" w:rsidRDefault="00A37F40" w:rsidP="00A37F4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7F40">
        <w:rPr>
          <w:rFonts w:ascii="Times New Roman" w:hAnsi="Times New Roman"/>
          <w:sz w:val="24"/>
          <w:szCs w:val="24"/>
        </w:rPr>
        <w:t xml:space="preserve">Order No. 9 was filed on April 18, 2022, requiring Staff and the Applicants (collectively, the Parties) to file a joint motion to admit evidence and proposed notice of approval by July 1, 2022. </w:t>
      </w:r>
      <w:r>
        <w:rPr>
          <w:rFonts w:ascii="Times New Roman" w:hAnsi="Times New Roman"/>
          <w:sz w:val="24"/>
          <w:szCs w:val="24"/>
        </w:rPr>
        <w:t xml:space="preserve">Staff timely files this informational pleading as support for the upcoming joint </w:t>
      </w:r>
      <w:r w:rsidRPr="00A37F40">
        <w:rPr>
          <w:rFonts w:ascii="Times New Roman" w:hAnsi="Times New Roman"/>
          <w:sz w:val="24"/>
          <w:szCs w:val="24"/>
        </w:rPr>
        <w:t>motion to admit evidence and proposed notice of approval</w:t>
      </w:r>
      <w:r>
        <w:rPr>
          <w:rFonts w:ascii="Times New Roman" w:hAnsi="Times New Roman"/>
          <w:sz w:val="24"/>
          <w:szCs w:val="24"/>
        </w:rPr>
        <w:t>.</w:t>
      </w:r>
    </w:p>
    <w:p w14:paraId="469F61E2" w14:textId="77777777" w:rsidR="00A37F40" w:rsidRDefault="00A37F40" w:rsidP="00A37F40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1E710D7B" w14:textId="2157CBB1" w:rsidR="00606CAE" w:rsidRPr="00F477E7" w:rsidRDefault="00A37F40" w:rsidP="000F7392">
      <w:pPr>
        <w:pStyle w:val="ListParagraph"/>
        <w:numPr>
          <w:ilvl w:val="0"/>
          <w:numId w:val="1"/>
        </w:num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STAFF INFORMATIONAL FILING</w:t>
      </w:r>
    </w:p>
    <w:p w14:paraId="4CE0DB7C" w14:textId="522F99E1" w:rsidR="00C27E6F" w:rsidRDefault="00CA052C" w:rsidP="003721C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Staff provides the attached copy of </w:t>
      </w:r>
      <w:r w:rsidR="00A37F40">
        <w:rPr>
          <w:rFonts w:ascii="Times New Roman" w:eastAsia="Times New Roman" w:hAnsi="Times New Roman"/>
          <w:sz w:val="24"/>
          <w:szCs w:val="24"/>
        </w:rPr>
        <w:t xml:space="preserve">an email and consent form provided to Staff by Mr. Staton to support the </w:t>
      </w:r>
      <w:r w:rsidR="00A37F40">
        <w:rPr>
          <w:rFonts w:ascii="Times New Roman" w:hAnsi="Times New Roman"/>
          <w:sz w:val="24"/>
          <w:szCs w:val="24"/>
        </w:rPr>
        <w:t xml:space="preserve">upcoming joint </w:t>
      </w:r>
      <w:r w:rsidR="00A37F40" w:rsidRPr="00A37F40">
        <w:rPr>
          <w:rFonts w:ascii="Times New Roman" w:hAnsi="Times New Roman"/>
          <w:sz w:val="24"/>
          <w:szCs w:val="24"/>
        </w:rPr>
        <w:t>motion to admit evidence and proposed notice of approval</w:t>
      </w:r>
      <w:r w:rsidR="00A37F40">
        <w:rPr>
          <w:rFonts w:ascii="Times New Roman" w:hAnsi="Times New Roman"/>
          <w:sz w:val="24"/>
          <w:szCs w:val="24"/>
        </w:rPr>
        <w:t>. Mr. Staton has indicated to Staff he had difficulty uploading a signed consent form after accidentally uploading a blank unsigned consent form. Staff respectfully requests that the attached documents be taken into consideration and will request that this pleading and its attachments be admitted into the record in a subsequent filing this week.</w:t>
      </w:r>
    </w:p>
    <w:p w14:paraId="5D924C80" w14:textId="77777777" w:rsidR="006A30BA" w:rsidRPr="003721C8" w:rsidRDefault="006A30BA" w:rsidP="003721C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6951132A" w14:textId="77777777" w:rsidR="00606CAE" w:rsidRPr="00F477E7" w:rsidRDefault="00606CAE" w:rsidP="00606CAE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477E7">
        <w:rPr>
          <w:rFonts w:ascii="Times New Roman" w:eastAsia="Times New Roman" w:hAnsi="Times New Roman"/>
          <w:b/>
          <w:sz w:val="24"/>
          <w:szCs w:val="24"/>
        </w:rPr>
        <w:t>CONCLUSION</w:t>
      </w:r>
    </w:p>
    <w:p w14:paraId="66591A68" w14:textId="185C174E" w:rsidR="00606CAE" w:rsidRPr="00F477E7" w:rsidRDefault="00D42A59" w:rsidP="00D42A59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477E7">
        <w:rPr>
          <w:rFonts w:ascii="Times New Roman" w:eastAsia="Times New Roman" w:hAnsi="Times New Roman"/>
          <w:sz w:val="24"/>
          <w:szCs w:val="24"/>
        </w:rPr>
        <w:t>Staff respectfully</w:t>
      </w:r>
      <w:r w:rsidR="0088068A" w:rsidRPr="00F477E7">
        <w:rPr>
          <w:rFonts w:ascii="Times New Roman" w:eastAsia="Times New Roman" w:hAnsi="Times New Roman"/>
          <w:sz w:val="24"/>
          <w:szCs w:val="24"/>
        </w:rPr>
        <w:t xml:space="preserve"> </w:t>
      </w:r>
      <w:r w:rsidR="003721C8">
        <w:rPr>
          <w:rFonts w:ascii="Times New Roman" w:eastAsia="Times New Roman" w:hAnsi="Times New Roman"/>
          <w:sz w:val="24"/>
          <w:szCs w:val="24"/>
        </w:rPr>
        <w:t xml:space="preserve">requests that the attached </w:t>
      </w:r>
      <w:r w:rsidR="00A37F40">
        <w:rPr>
          <w:rFonts w:ascii="Times New Roman" w:eastAsia="Times New Roman" w:hAnsi="Times New Roman"/>
          <w:sz w:val="24"/>
          <w:szCs w:val="24"/>
        </w:rPr>
        <w:t>information be taken into consideration for the further processing of this docket.</w:t>
      </w:r>
    </w:p>
    <w:p w14:paraId="0356F40F" w14:textId="2E9B3AD0" w:rsidR="0088068A" w:rsidRDefault="0088068A" w:rsidP="00FA5C7B">
      <w:pPr>
        <w:rPr>
          <w:rFonts w:ascii="Times New Roman" w:eastAsia="Times New Roman" w:hAnsi="Times New Roman"/>
          <w:bCs/>
          <w:sz w:val="24"/>
          <w:szCs w:val="24"/>
        </w:rPr>
      </w:pPr>
    </w:p>
    <w:p w14:paraId="142C07BF" w14:textId="7831D71E" w:rsidR="004B7799" w:rsidRDefault="004B7799" w:rsidP="00FA5C7B">
      <w:pPr>
        <w:rPr>
          <w:rFonts w:ascii="Times New Roman" w:eastAsia="Times New Roman" w:hAnsi="Times New Roman"/>
          <w:bCs/>
          <w:sz w:val="24"/>
          <w:szCs w:val="24"/>
        </w:rPr>
      </w:pPr>
    </w:p>
    <w:p w14:paraId="2B168499" w14:textId="19E9AE3C" w:rsidR="004B7799" w:rsidRDefault="004B7799" w:rsidP="00FA5C7B">
      <w:pPr>
        <w:rPr>
          <w:rFonts w:ascii="Times New Roman" w:eastAsia="Times New Roman" w:hAnsi="Times New Roman"/>
          <w:bCs/>
          <w:sz w:val="24"/>
          <w:szCs w:val="24"/>
        </w:rPr>
      </w:pPr>
    </w:p>
    <w:p w14:paraId="34CE06AB" w14:textId="5EE2A3EA" w:rsidR="004B7799" w:rsidRDefault="004B7799" w:rsidP="00FA5C7B">
      <w:pPr>
        <w:rPr>
          <w:rFonts w:ascii="Times New Roman" w:eastAsia="Times New Roman" w:hAnsi="Times New Roman"/>
          <w:bCs/>
          <w:sz w:val="24"/>
          <w:szCs w:val="24"/>
        </w:rPr>
      </w:pPr>
    </w:p>
    <w:p w14:paraId="37B72106" w14:textId="077AB4EE" w:rsidR="004B7799" w:rsidRDefault="004B7799" w:rsidP="00FA5C7B">
      <w:pPr>
        <w:rPr>
          <w:rFonts w:ascii="Times New Roman" w:eastAsia="Times New Roman" w:hAnsi="Times New Roman"/>
          <w:bCs/>
          <w:sz w:val="24"/>
          <w:szCs w:val="24"/>
        </w:rPr>
      </w:pPr>
    </w:p>
    <w:p w14:paraId="39DD829F" w14:textId="5B527E28" w:rsidR="00606CAE" w:rsidRPr="00F477E7" w:rsidRDefault="00606CAE" w:rsidP="00FA5C7B">
      <w:pPr>
        <w:rPr>
          <w:rFonts w:ascii="Times New Roman" w:eastAsia="Times New Roman" w:hAnsi="Times New Roman"/>
          <w:bCs/>
          <w:sz w:val="24"/>
          <w:szCs w:val="24"/>
        </w:rPr>
      </w:pPr>
      <w:r w:rsidRPr="00F477E7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Dated:   </w:t>
      </w:r>
      <w:r w:rsidR="00DA0704">
        <w:rPr>
          <w:rFonts w:ascii="Times New Roman" w:eastAsia="Times New Roman" w:hAnsi="Times New Roman"/>
          <w:bCs/>
          <w:sz w:val="24"/>
          <w:szCs w:val="24"/>
        </w:rPr>
        <w:t>June 29</w:t>
      </w:r>
      <w:r w:rsidR="003721C8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="00256B52" w:rsidRPr="00F477E7">
        <w:rPr>
          <w:rFonts w:ascii="Times New Roman" w:eastAsia="Times New Roman" w:hAnsi="Times New Roman"/>
          <w:bCs/>
          <w:sz w:val="24"/>
          <w:szCs w:val="24"/>
        </w:rPr>
        <w:t>202</w:t>
      </w:r>
      <w:r w:rsidR="003721C8">
        <w:rPr>
          <w:rFonts w:ascii="Times New Roman" w:eastAsia="Times New Roman" w:hAnsi="Times New Roman"/>
          <w:bCs/>
          <w:sz w:val="24"/>
          <w:szCs w:val="24"/>
        </w:rPr>
        <w:t>2</w:t>
      </w:r>
    </w:p>
    <w:p w14:paraId="01E8D6D2" w14:textId="77777777" w:rsidR="0088068A" w:rsidRPr="00F477E7" w:rsidRDefault="0088068A" w:rsidP="00421620">
      <w:pPr>
        <w:spacing w:after="0" w:line="360" w:lineRule="auto"/>
        <w:ind w:left="3600" w:firstLine="720"/>
        <w:rPr>
          <w:rFonts w:ascii="Times New Roman" w:eastAsia="Times New Roman" w:hAnsi="Times New Roman"/>
          <w:sz w:val="24"/>
          <w:szCs w:val="24"/>
        </w:rPr>
      </w:pPr>
    </w:p>
    <w:p w14:paraId="5C85ED96" w14:textId="77777777" w:rsidR="00421620" w:rsidRPr="00F477E7" w:rsidRDefault="00421620" w:rsidP="008E155A">
      <w:pPr>
        <w:keepNext/>
        <w:spacing w:after="0" w:line="360" w:lineRule="auto"/>
        <w:ind w:left="3600" w:firstLine="720"/>
        <w:rPr>
          <w:rFonts w:ascii="Times New Roman" w:eastAsia="Times New Roman" w:hAnsi="Times New Roman"/>
          <w:sz w:val="24"/>
          <w:szCs w:val="24"/>
        </w:rPr>
      </w:pPr>
      <w:r w:rsidRPr="00F477E7">
        <w:rPr>
          <w:rFonts w:ascii="Times New Roman" w:eastAsia="Times New Roman" w:hAnsi="Times New Roman"/>
          <w:sz w:val="24"/>
          <w:szCs w:val="24"/>
        </w:rPr>
        <w:t>Respectfully submitted,</w:t>
      </w:r>
    </w:p>
    <w:p w14:paraId="18F86F49" w14:textId="77777777" w:rsidR="00421620" w:rsidRPr="00F477E7" w:rsidRDefault="00421620" w:rsidP="008E155A">
      <w:pPr>
        <w:keepNext/>
        <w:spacing w:after="0" w:line="240" w:lineRule="auto"/>
        <w:ind w:left="4320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F477E7">
        <w:rPr>
          <w:rFonts w:ascii="Times New Roman" w:eastAsia="Times New Roman" w:hAnsi="Times New Roman"/>
          <w:b/>
          <w:sz w:val="24"/>
          <w:szCs w:val="24"/>
        </w:rPr>
        <w:t xml:space="preserve">PUBLIC UTILITY COMMISSION OF TEXAS </w:t>
      </w:r>
    </w:p>
    <w:p w14:paraId="0DD1FB32" w14:textId="77777777" w:rsidR="00421620" w:rsidRPr="00F477E7" w:rsidRDefault="00421620" w:rsidP="008E155A">
      <w:pPr>
        <w:keepNext/>
        <w:spacing w:after="0" w:line="240" w:lineRule="auto"/>
        <w:ind w:left="4320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F477E7">
        <w:rPr>
          <w:rFonts w:ascii="Times New Roman" w:eastAsia="Times New Roman" w:hAnsi="Times New Roman"/>
          <w:b/>
          <w:sz w:val="24"/>
          <w:szCs w:val="24"/>
        </w:rPr>
        <w:t>LEGAL DIVISION</w:t>
      </w:r>
    </w:p>
    <w:p w14:paraId="4B9E5F11" w14:textId="77777777" w:rsidR="00421620" w:rsidRPr="00F477E7" w:rsidRDefault="00421620" w:rsidP="008E155A">
      <w:pPr>
        <w:keepNext/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14:paraId="15B1E7F8" w14:textId="02EA87A0" w:rsidR="00421620" w:rsidRPr="00F477E7" w:rsidRDefault="00CC3282" w:rsidP="008E155A">
      <w:pPr>
        <w:keepNext/>
        <w:spacing w:after="0" w:line="240" w:lineRule="auto"/>
        <w:ind w:left="4320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Keith Rogas</w:t>
      </w:r>
    </w:p>
    <w:p w14:paraId="651CD1EF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 xml:space="preserve">Division Director </w:t>
      </w:r>
    </w:p>
    <w:p w14:paraId="1DAEAA8C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0"/>
        </w:rPr>
      </w:pPr>
    </w:p>
    <w:p w14:paraId="50D185D7" w14:textId="76656BB6" w:rsidR="00421620" w:rsidRPr="00F477E7" w:rsidRDefault="003721C8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Sneha Patel</w:t>
      </w:r>
    </w:p>
    <w:p w14:paraId="11085FCD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>Managing Attorney</w:t>
      </w:r>
    </w:p>
    <w:p w14:paraId="094FF505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5B778779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/>
          <w:sz w:val="24"/>
          <w:szCs w:val="20"/>
        </w:rPr>
      </w:pPr>
    </w:p>
    <w:p w14:paraId="139511D0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bookmarkStart w:id="0" w:name="_Hlk82177201"/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__</w:t>
      </w:r>
      <w:r w:rsidRPr="00F477E7">
        <w:rPr>
          <w:rFonts w:ascii="Times New Roman" w:eastAsia="Times New Roman" w:hAnsi="Times New Roman"/>
          <w:sz w:val="24"/>
          <w:szCs w:val="20"/>
          <w:u w:val="single"/>
        </w:rPr>
        <w:t>/s/ John Harrison</w:t>
      </w:r>
      <w:r w:rsidRPr="00F477E7">
        <w:rPr>
          <w:rFonts w:ascii="Times New Roman" w:eastAsia="Times New Roman" w:hAnsi="Times New Roman"/>
          <w:sz w:val="24"/>
          <w:szCs w:val="20"/>
        </w:rPr>
        <w:t>______________</w:t>
      </w:r>
    </w:p>
    <w:bookmarkEnd w:id="0"/>
    <w:p w14:paraId="58D91EC5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bookmarkStart w:id="1" w:name="_Hlk18478744"/>
      <w:r w:rsidRPr="00F477E7">
        <w:rPr>
          <w:rFonts w:ascii="Times New Roman" w:eastAsia="Times New Roman" w:hAnsi="Times New Roman"/>
          <w:sz w:val="24"/>
          <w:szCs w:val="20"/>
        </w:rPr>
        <w:t>John Harrison</w:t>
      </w:r>
      <w:bookmarkEnd w:id="1"/>
    </w:p>
    <w:p w14:paraId="1C7E4CFA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State Bar No. 24097806</w:t>
      </w:r>
    </w:p>
    <w:p w14:paraId="345BCB64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1701 N. Congress Avenue</w:t>
      </w:r>
    </w:p>
    <w:p w14:paraId="40969A7D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P.O. Box 13326</w:t>
      </w:r>
    </w:p>
    <w:p w14:paraId="6CB17B1C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Austin, Texas 78711-3326</w:t>
      </w:r>
    </w:p>
    <w:p w14:paraId="6FCCC8DF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(512) 936-7277</w:t>
      </w:r>
    </w:p>
    <w:p w14:paraId="1E42FBD7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(512) 936-7268 (facsimile)</w:t>
      </w:r>
    </w:p>
    <w:p w14:paraId="0AC41F15" w14:textId="77777777" w:rsidR="00421620" w:rsidRPr="00F477E7" w:rsidRDefault="00421620" w:rsidP="008E155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John.Harrison@puc.texas.gov</w:t>
      </w:r>
    </w:p>
    <w:p w14:paraId="20E9100B" w14:textId="77777777" w:rsidR="00745F47" w:rsidRPr="00F477E7" w:rsidRDefault="00745F47">
      <w:pPr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28193E4E" w14:textId="77777777" w:rsidR="005D690D" w:rsidRPr="00F477E7" w:rsidRDefault="005D690D">
      <w:pPr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6B77F4AD" w14:textId="0448F1D5" w:rsidR="00256B52" w:rsidRPr="00F477E7" w:rsidRDefault="00256B52" w:rsidP="00256B5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F477E7">
        <w:rPr>
          <w:rFonts w:ascii="Times New Roman" w:eastAsia="Times New Roman" w:hAnsi="Times New Roman"/>
          <w:b/>
          <w:caps/>
          <w:sz w:val="24"/>
          <w:szCs w:val="24"/>
        </w:rPr>
        <w:t xml:space="preserve"> docket NO. </w:t>
      </w:r>
      <w:r w:rsidR="00DA0704">
        <w:rPr>
          <w:rFonts w:ascii="Times New Roman" w:eastAsia="Times New Roman" w:hAnsi="Times New Roman"/>
          <w:b/>
          <w:caps/>
          <w:sz w:val="24"/>
          <w:szCs w:val="24"/>
        </w:rPr>
        <w:t>52290</w:t>
      </w:r>
    </w:p>
    <w:p w14:paraId="36ABAB69" w14:textId="77777777" w:rsidR="00D02993" w:rsidRPr="00F477E7" w:rsidRDefault="00D02993" w:rsidP="00256B5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72DB9A02" w14:textId="77777777" w:rsidR="00606CAE" w:rsidRPr="00F477E7" w:rsidRDefault="00606CAE" w:rsidP="00606CAE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B027C6" w14:textId="77777777" w:rsidR="00606CAE" w:rsidRPr="00F477E7" w:rsidRDefault="00606CAE" w:rsidP="00606CAE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477E7">
        <w:rPr>
          <w:rFonts w:ascii="Times New Roman" w:eastAsia="Times New Roman" w:hAnsi="Times New Roman"/>
          <w:b/>
          <w:sz w:val="24"/>
          <w:szCs w:val="24"/>
        </w:rPr>
        <w:t>CERTIFICATE OF SERVICE</w:t>
      </w:r>
    </w:p>
    <w:p w14:paraId="19F2CA3F" w14:textId="4FB459A6" w:rsidR="00421620" w:rsidRPr="00F477E7" w:rsidRDefault="00421620" w:rsidP="0042162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F477E7">
        <w:rPr>
          <w:rFonts w:ascii="Times New Roman" w:eastAsia="Times New Roman" w:hAnsi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A0704">
        <w:rPr>
          <w:rFonts w:ascii="Times New Roman" w:eastAsia="Times New Roman" w:hAnsi="Times New Roman"/>
          <w:sz w:val="24"/>
          <w:szCs w:val="24"/>
        </w:rPr>
        <w:t>June 29</w:t>
      </w:r>
      <w:r w:rsidR="003721C8">
        <w:rPr>
          <w:rFonts w:ascii="Times New Roman" w:eastAsia="Times New Roman" w:hAnsi="Times New Roman"/>
          <w:sz w:val="24"/>
          <w:szCs w:val="24"/>
        </w:rPr>
        <w:t>,</w:t>
      </w:r>
      <w:r w:rsidRPr="00F477E7">
        <w:rPr>
          <w:rFonts w:ascii="Times New Roman" w:eastAsia="Times New Roman" w:hAnsi="Times New Roman"/>
          <w:sz w:val="24"/>
          <w:szCs w:val="24"/>
        </w:rPr>
        <w:t xml:space="preserve"> </w:t>
      </w:r>
      <w:r w:rsidR="00DA0704">
        <w:rPr>
          <w:rFonts w:ascii="Times New Roman" w:eastAsia="Times New Roman" w:hAnsi="Times New Roman"/>
          <w:sz w:val="24"/>
          <w:szCs w:val="24"/>
        </w:rPr>
        <w:t>2022</w:t>
      </w:r>
      <w:r w:rsidRPr="00F477E7">
        <w:rPr>
          <w:rFonts w:ascii="Times New Roman" w:eastAsia="Times New Roman" w:hAnsi="Times New Roman"/>
          <w:sz w:val="24"/>
          <w:szCs w:val="24"/>
        </w:rPr>
        <w:t xml:space="preserve">, in accordance with the Order Suspending Rules, </w:t>
      </w:r>
      <w:r w:rsidR="000A3B90" w:rsidRPr="00F477E7">
        <w:rPr>
          <w:rFonts w:ascii="Times New Roman" w:eastAsia="Times New Roman" w:hAnsi="Times New Roman"/>
          <w:sz w:val="24"/>
          <w:szCs w:val="24"/>
        </w:rPr>
        <w:t>filed</w:t>
      </w:r>
      <w:r w:rsidRPr="00F477E7">
        <w:rPr>
          <w:rFonts w:ascii="Times New Roman" w:eastAsia="Times New Roman" w:hAnsi="Times New Roman"/>
          <w:sz w:val="24"/>
          <w:szCs w:val="24"/>
        </w:rPr>
        <w:t xml:space="preserve"> in Project No. 50664.</w:t>
      </w:r>
    </w:p>
    <w:p w14:paraId="12459B58" w14:textId="77777777" w:rsidR="00421620" w:rsidRPr="00F477E7" w:rsidRDefault="00421620" w:rsidP="00421620">
      <w:pPr>
        <w:keepNext/>
        <w:spacing w:after="0" w:line="360" w:lineRule="auto"/>
        <w:ind w:firstLine="720"/>
        <w:rPr>
          <w:rFonts w:ascii="Times New Roman" w:eastAsia="Times New Roman" w:hAnsi="Times New Roman"/>
          <w:sz w:val="24"/>
          <w:szCs w:val="24"/>
        </w:rPr>
      </w:pPr>
    </w:p>
    <w:p w14:paraId="13654B40" w14:textId="77777777" w:rsidR="00421620" w:rsidRPr="00F477E7" w:rsidRDefault="00421620" w:rsidP="0042162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</w:r>
      <w:r w:rsidRPr="00F477E7">
        <w:rPr>
          <w:rFonts w:ascii="Times New Roman" w:eastAsia="Times New Roman" w:hAnsi="Times New Roman"/>
          <w:sz w:val="24"/>
          <w:szCs w:val="20"/>
        </w:rPr>
        <w:tab/>
        <w:t>__</w:t>
      </w:r>
      <w:r w:rsidRPr="00F477E7">
        <w:rPr>
          <w:rFonts w:ascii="Times New Roman" w:eastAsia="Times New Roman" w:hAnsi="Times New Roman"/>
          <w:sz w:val="24"/>
          <w:szCs w:val="20"/>
          <w:u w:val="single"/>
        </w:rPr>
        <w:t>/s/ John Harrison</w:t>
      </w:r>
      <w:r w:rsidRPr="00F477E7">
        <w:rPr>
          <w:rFonts w:ascii="Times New Roman" w:eastAsia="Times New Roman" w:hAnsi="Times New Roman"/>
          <w:sz w:val="24"/>
          <w:szCs w:val="20"/>
        </w:rPr>
        <w:t>______________</w:t>
      </w:r>
    </w:p>
    <w:p w14:paraId="30048648" w14:textId="77777777" w:rsidR="009D7F49" w:rsidRPr="00F477E7" w:rsidRDefault="00421620" w:rsidP="00F35DF3">
      <w:pPr>
        <w:spacing w:after="0" w:line="240" w:lineRule="auto"/>
        <w:ind w:left="4320"/>
        <w:rPr>
          <w:rFonts w:ascii="Times New Roman" w:eastAsia="Times New Roman" w:hAnsi="Times New Roman"/>
          <w:sz w:val="24"/>
          <w:szCs w:val="20"/>
        </w:rPr>
      </w:pPr>
      <w:r w:rsidRPr="00F477E7">
        <w:rPr>
          <w:rFonts w:ascii="Times New Roman" w:eastAsia="Times New Roman" w:hAnsi="Times New Roman"/>
          <w:sz w:val="24"/>
          <w:szCs w:val="20"/>
        </w:rPr>
        <w:t>John Harrison</w:t>
      </w:r>
    </w:p>
    <w:sectPr w:rsidR="009D7F49" w:rsidRPr="00F477E7" w:rsidSect="0039019D"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7667" w14:textId="77777777" w:rsidR="008554E0" w:rsidRDefault="008554E0" w:rsidP="00606CAE">
      <w:pPr>
        <w:spacing w:after="0" w:line="240" w:lineRule="auto"/>
      </w:pPr>
      <w:r>
        <w:separator/>
      </w:r>
    </w:p>
  </w:endnote>
  <w:endnote w:type="continuationSeparator" w:id="0">
    <w:p w14:paraId="2DA8FCC1" w14:textId="77777777" w:rsidR="008554E0" w:rsidRDefault="008554E0" w:rsidP="0060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5DE8" w14:textId="77777777" w:rsidR="008A0C61" w:rsidRDefault="008A0C61" w:rsidP="003901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EE42B4" w14:textId="77777777" w:rsidR="008A0C61" w:rsidRDefault="008A0C61" w:rsidP="003901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270A" w14:textId="77777777" w:rsidR="008554E0" w:rsidRDefault="008554E0" w:rsidP="00606CAE">
      <w:pPr>
        <w:spacing w:after="0" w:line="240" w:lineRule="auto"/>
      </w:pPr>
      <w:r>
        <w:separator/>
      </w:r>
    </w:p>
  </w:footnote>
  <w:footnote w:type="continuationSeparator" w:id="0">
    <w:p w14:paraId="446596E0" w14:textId="77777777" w:rsidR="008554E0" w:rsidRDefault="008554E0" w:rsidP="0060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0BD"/>
    <w:multiLevelType w:val="hybridMultilevel"/>
    <w:tmpl w:val="F966585C"/>
    <w:lvl w:ilvl="0" w:tplc="978A0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5CAE"/>
    <w:multiLevelType w:val="hybridMultilevel"/>
    <w:tmpl w:val="847608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3066BF"/>
    <w:multiLevelType w:val="hybridMultilevel"/>
    <w:tmpl w:val="C324CA6A"/>
    <w:lvl w:ilvl="0" w:tplc="C4C2E126">
      <w:start w:val="1"/>
      <w:numFmt w:val="upperLetter"/>
      <w:lvlText w:val="%1."/>
      <w:lvlJc w:val="left"/>
      <w:pPr>
        <w:ind w:left="72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15ADE"/>
    <w:multiLevelType w:val="hybridMultilevel"/>
    <w:tmpl w:val="8F8C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739C7"/>
    <w:multiLevelType w:val="hybridMultilevel"/>
    <w:tmpl w:val="18BC3ED4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D7D1F"/>
    <w:multiLevelType w:val="hybridMultilevel"/>
    <w:tmpl w:val="C38A3B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6CAE"/>
    <w:rsid w:val="000115C9"/>
    <w:rsid w:val="00011771"/>
    <w:rsid w:val="00014A32"/>
    <w:rsid w:val="00015745"/>
    <w:rsid w:val="000177D9"/>
    <w:rsid w:val="00025DE2"/>
    <w:rsid w:val="00031A76"/>
    <w:rsid w:val="00040DE6"/>
    <w:rsid w:val="00042318"/>
    <w:rsid w:val="000643E8"/>
    <w:rsid w:val="00065311"/>
    <w:rsid w:val="000713BF"/>
    <w:rsid w:val="000A3B90"/>
    <w:rsid w:val="000A7984"/>
    <w:rsid w:val="000A7E02"/>
    <w:rsid w:val="000B1C66"/>
    <w:rsid w:val="000C6EE1"/>
    <w:rsid w:val="000F7392"/>
    <w:rsid w:val="00100426"/>
    <w:rsid w:val="00101F08"/>
    <w:rsid w:val="00130273"/>
    <w:rsid w:val="001475E3"/>
    <w:rsid w:val="00150603"/>
    <w:rsid w:val="00163C6E"/>
    <w:rsid w:val="00172F19"/>
    <w:rsid w:val="00175D89"/>
    <w:rsid w:val="00175EA8"/>
    <w:rsid w:val="001831D8"/>
    <w:rsid w:val="001867B8"/>
    <w:rsid w:val="00194C1F"/>
    <w:rsid w:val="00196D87"/>
    <w:rsid w:val="001B4741"/>
    <w:rsid w:val="001D4654"/>
    <w:rsid w:val="001E1AAB"/>
    <w:rsid w:val="001F5530"/>
    <w:rsid w:val="0020311E"/>
    <w:rsid w:val="002226B8"/>
    <w:rsid w:val="00223704"/>
    <w:rsid w:val="00224C4C"/>
    <w:rsid w:val="00225E0D"/>
    <w:rsid w:val="0024231F"/>
    <w:rsid w:val="00246C22"/>
    <w:rsid w:val="00256B52"/>
    <w:rsid w:val="00267153"/>
    <w:rsid w:val="0027664B"/>
    <w:rsid w:val="0028686E"/>
    <w:rsid w:val="00287462"/>
    <w:rsid w:val="002B192A"/>
    <w:rsid w:val="002D06E0"/>
    <w:rsid w:val="002D17B9"/>
    <w:rsid w:val="002D738A"/>
    <w:rsid w:val="002E5B31"/>
    <w:rsid w:val="002E6A82"/>
    <w:rsid w:val="00302DBC"/>
    <w:rsid w:val="003101E5"/>
    <w:rsid w:val="00310E58"/>
    <w:rsid w:val="00320D97"/>
    <w:rsid w:val="00325C2D"/>
    <w:rsid w:val="00325E6D"/>
    <w:rsid w:val="003560B1"/>
    <w:rsid w:val="003653AB"/>
    <w:rsid w:val="0036554E"/>
    <w:rsid w:val="00365EFD"/>
    <w:rsid w:val="00367749"/>
    <w:rsid w:val="003721C8"/>
    <w:rsid w:val="003736FC"/>
    <w:rsid w:val="0039019D"/>
    <w:rsid w:val="003967E6"/>
    <w:rsid w:val="003A297F"/>
    <w:rsid w:val="003A3449"/>
    <w:rsid w:val="003B3F5C"/>
    <w:rsid w:val="003D4894"/>
    <w:rsid w:val="003D753E"/>
    <w:rsid w:val="003E0116"/>
    <w:rsid w:val="003E1488"/>
    <w:rsid w:val="003F3266"/>
    <w:rsid w:val="003F43C9"/>
    <w:rsid w:val="00421620"/>
    <w:rsid w:val="00432E70"/>
    <w:rsid w:val="00436D2B"/>
    <w:rsid w:val="00436E3C"/>
    <w:rsid w:val="004417BA"/>
    <w:rsid w:val="00446436"/>
    <w:rsid w:val="00450855"/>
    <w:rsid w:val="0045445A"/>
    <w:rsid w:val="00466223"/>
    <w:rsid w:val="00475DCA"/>
    <w:rsid w:val="00490315"/>
    <w:rsid w:val="004A1B64"/>
    <w:rsid w:val="004A4E6B"/>
    <w:rsid w:val="004B3544"/>
    <w:rsid w:val="004B7799"/>
    <w:rsid w:val="004C55B3"/>
    <w:rsid w:val="004D2724"/>
    <w:rsid w:val="004E5141"/>
    <w:rsid w:val="004F12E1"/>
    <w:rsid w:val="004F1F18"/>
    <w:rsid w:val="00514D9D"/>
    <w:rsid w:val="00525D7A"/>
    <w:rsid w:val="005313E3"/>
    <w:rsid w:val="0053558F"/>
    <w:rsid w:val="00536711"/>
    <w:rsid w:val="00537726"/>
    <w:rsid w:val="00573173"/>
    <w:rsid w:val="0057338F"/>
    <w:rsid w:val="00576ED6"/>
    <w:rsid w:val="0058458E"/>
    <w:rsid w:val="005913C9"/>
    <w:rsid w:val="005A36D8"/>
    <w:rsid w:val="005C66D8"/>
    <w:rsid w:val="005D690D"/>
    <w:rsid w:val="005F07ED"/>
    <w:rsid w:val="005F1E9F"/>
    <w:rsid w:val="005F5CE5"/>
    <w:rsid w:val="00606CAE"/>
    <w:rsid w:val="00621C98"/>
    <w:rsid w:val="00636843"/>
    <w:rsid w:val="00642F4D"/>
    <w:rsid w:val="0066193B"/>
    <w:rsid w:val="0066729E"/>
    <w:rsid w:val="0067207B"/>
    <w:rsid w:val="006A30BA"/>
    <w:rsid w:val="006A6218"/>
    <w:rsid w:val="006C2624"/>
    <w:rsid w:val="006E0D66"/>
    <w:rsid w:val="00701E69"/>
    <w:rsid w:val="007033C2"/>
    <w:rsid w:val="00715137"/>
    <w:rsid w:val="00732353"/>
    <w:rsid w:val="0073508F"/>
    <w:rsid w:val="00745F47"/>
    <w:rsid w:val="007474C6"/>
    <w:rsid w:val="007478CE"/>
    <w:rsid w:val="00752ED0"/>
    <w:rsid w:val="00753E5F"/>
    <w:rsid w:val="00757121"/>
    <w:rsid w:val="00780C01"/>
    <w:rsid w:val="007A34DF"/>
    <w:rsid w:val="007A3F77"/>
    <w:rsid w:val="007A71DE"/>
    <w:rsid w:val="007D30FB"/>
    <w:rsid w:val="007D4DAA"/>
    <w:rsid w:val="007D7717"/>
    <w:rsid w:val="007F33D5"/>
    <w:rsid w:val="00800842"/>
    <w:rsid w:val="008217BB"/>
    <w:rsid w:val="00823CB0"/>
    <w:rsid w:val="00840989"/>
    <w:rsid w:val="00842A33"/>
    <w:rsid w:val="00850792"/>
    <w:rsid w:val="00852A3B"/>
    <w:rsid w:val="008554E0"/>
    <w:rsid w:val="00860E4E"/>
    <w:rsid w:val="00870308"/>
    <w:rsid w:val="00876EDD"/>
    <w:rsid w:val="0088068A"/>
    <w:rsid w:val="00880F8B"/>
    <w:rsid w:val="008A0C61"/>
    <w:rsid w:val="008A738D"/>
    <w:rsid w:val="008B1FC5"/>
    <w:rsid w:val="008B3808"/>
    <w:rsid w:val="008E155A"/>
    <w:rsid w:val="008E39BA"/>
    <w:rsid w:val="008E6E69"/>
    <w:rsid w:val="008F6029"/>
    <w:rsid w:val="009003DB"/>
    <w:rsid w:val="00931280"/>
    <w:rsid w:val="009377D7"/>
    <w:rsid w:val="009467D2"/>
    <w:rsid w:val="00957706"/>
    <w:rsid w:val="009618A9"/>
    <w:rsid w:val="0096275F"/>
    <w:rsid w:val="00992413"/>
    <w:rsid w:val="00997BC6"/>
    <w:rsid w:val="009B5CB9"/>
    <w:rsid w:val="009C1637"/>
    <w:rsid w:val="009C4289"/>
    <w:rsid w:val="009D7F49"/>
    <w:rsid w:val="009E392F"/>
    <w:rsid w:val="00A0297D"/>
    <w:rsid w:val="00A06B0B"/>
    <w:rsid w:val="00A15C32"/>
    <w:rsid w:val="00A379C3"/>
    <w:rsid w:val="00A37F40"/>
    <w:rsid w:val="00A42CC4"/>
    <w:rsid w:val="00A619F3"/>
    <w:rsid w:val="00A72B6F"/>
    <w:rsid w:val="00A7547D"/>
    <w:rsid w:val="00A84CB7"/>
    <w:rsid w:val="00A90A05"/>
    <w:rsid w:val="00A92158"/>
    <w:rsid w:val="00A9388C"/>
    <w:rsid w:val="00AA5684"/>
    <w:rsid w:val="00AC4E4B"/>
    <w:rsid w:val="00AC4E51"/>
    <w:rsid w:val="00AF641E"/>
    <w:rsid w:val="00B01F1F"/>
    <w:rsid w:val="00B152C1"/>
    <w:rsid w:val="00B23087"/>
    <w:rsid w:val="00B254D7"/>
    <w:rsid w:val="00B26280"/>
    <w:rsid w:val="00B33F1B"/>
    <w:rsid w:val="00B34052"/>
    <w:rsid w:val="00B46939"/>
    <w:rsid w:val="00B52B91"/>
    <w:rsid w:val="00B76A75"/>
    <w:rsid w:val="00B8532C"/>
    <w:rsid w:val="00BA698A"/>
    <w:rsid w:val="00BF0273"/>
    <w:rsid w:val="00BF7CF4"/>
    <w:rsid w:val="00C03C91"/>
    <w:rsid w:val="00C04A83"/>
    <w:rsid w:val="00C04FF2"/>
    <w:rsid w:val="00C12FED"/>
    <w:rsid w:val="00C13D78"/>
    <w:rsid w:val="00C20F23"/>
    <w:rsid w:val="00C2152E"/>
    <w:rsid w:val="00C27E6F"/>
    <w:rsid w:val="00C30D2B"/>
    <w:rsid w:val="00C32316"/>
    <w:rsid w:val="00C6104F"/>
    <w:rsid w:val="00C61C69"/>
    <w:rsid w:val="00C65EA5"/>
    <w:rsid w:val="00C92D2A"/>
    <w:rsid w:val="00C93CBB"/>
    <w:rsid w:val="00CA052C"/>
    <w:rsid w:val="00CB16FC"/>
    <w:rsid w:val="00CC3282"/>
    <w:rsid w:val="00CD383E"/>
    <w:rsid w:val="00D00E39"/>
    <w:rsid w:val="00D02993"/>
    <w:rsid w:val="00D13CD7"/>
    <w:rsid w:val="00D2011C"/>
    <w:rsid w:val="00D306CE"/>
    <w:rsid w:val="00D3664E"/>
    <w:rsid w:val="00D36BAE"/>
    <w:rsid w:val="00D42A59"/>
    <w:rsid w:val="00D63D46"/>
    <w:rsid w:val="00D86A4A"/>
    <w:rsid w:val="00D90A8F"/>
    <w:rsid w:val="00D92243"/>
    <w:rsid w:val="00DA0704"/>
    <w:rsid w:val="00DB2634"/>
    <w:rsid w:val="00DB6119"/>
    <w:rsid w:val="00DD196D"/>
    <w:rsid w:val="00DD2539"/>
    <w:rsid w:val="00DD3A5D"/>
    <w:rsid w:val="00DE129E"/>
    <w:rsid w:val="00DE24D2"/>
    <w:rsid w:val="00DF437A"/>
    <w:rsid w:val="00E02F10"/>
    <w:rsid w:val="00E03535"/>
    <w:rsid w:val="00E305CA"/>
    <w:rsid w:val="00E37DE6"/>
    <w:rsid w:val="00E50851"/>
    <w:rsid w:val="00E516AE"/>
    <w:rsid w:val="00E60C05"/>
    <w:rsid w:val="00E65E56"/>
    <w:rsid w:val="00E70EFD"/>
    <w:rsid w:val="00E805DB"/>
    <w:rsid w:val="00E82B09"/>
    <w:rsid w:val="00E82D19"/>
    <w:rsid w:val="00E87A0B"/>
    <w:rsid w:val="00E95561"/>
    <w:rsid w:val="00ED4A67"/>
    <w:rsid w:val="00ED4E70"/>
    <w:rsid w:val="00EE6438"/>
    <w:rsid w:val="00EF09B0"/>
    <w:rsid w:val="00F06137"/>
    <w:rsid w:val="00F1730D"/>
    <w:rsid w:val="00F272E1"/>
    <w:rsid w:val="00F34D31"/>
    <w:rsid w:val="00F35DF3"/>
    <w:rsid w:val="00F477E7"/>
    <w:rsid w:val="00F64FBE"/>
    <w:rsid w:val="00F7017E"/>
    <w:rsid w:val="00F70F08"/>
    <w:rsid w:val="00F9376D"/>
    <w:rsid w:val="00F967D9"/>
    <w:rsid w:val="00FA5C7B"/>
    <w:rsid w:val="00FA61BC"/>
    <w:rsid w:val="00FA732D"/>
    <w:rsid w:val="00FB1FF6"/>
    <w:rsid w:val="00FB723C"/>
    <w:rsid w:val="00FC3D11"/>
    <w:rsid w:val="00FD3E93"/>
    <w:rsid w:val="00FE2AEB"/>
    <w:rsid w:val="00FE2D41"/>
    <w:rsid w:val="00FE3000"/>
    <w:rsid w:val="00FE6239"/>
    <w:rsid w:val="00FF008F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71392"/>
  <w15:chartTrackingRefBased/>
  <w15:docId w15:val="{B8196BD2-59DA-439F-A570-CCF4B637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CAE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06CAE"/>
    <w:pPr>
      <w:keepNext/>
      <w:spacing w:after="120" w:line="480" w:lineRule="auto"/>
      <w:ind w:left="720" w:hanging="720"/>
      <w:jc w:val="center"/>
      <w:outlineLvl w:val="0"/>
    </w:pPr>
    <w:rPr>
      <w:rFonts w:ascii="Times New Roman" w:eastAsia="Times New Roman" w:hAnsi="Times New Roman"/>
      <w:b/>
      <w:cap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6CAE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6C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6CAE"/>
  </w:style>
  <w:style w:type="character" w:styleId="PageNumber">
    <w:name w:val="page number"/>
    <w:basedOn w:val="DefaultParagraphFont"/>
    <w:rsid w:val="00606CAE"/>
  </w:style>
  <w:style w:type="paragraph" w:customStyle="1" w:styleId="Normaldouble">
    <w:name w:val="Normal double"/>
    <w:basedOn w:val="Normal"/>
    <w:link w:val="NormaldoubleChar"/>
    <w:rsid w:val="00606CAE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NormaldoubleChar">
    <w:name w:val="Normal double Char"/>
    <w:link w:val="Normaldouble"/>
    <w:rsid w:val="00606CA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606CAE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06CA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606CAE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606CA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F7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F7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39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73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7392"/>
    <w:rPr>
      <w:rFonts w:ascii="Segoe UI" w:hAnsi="Segoe UI" w:cs="Segoe UI"/>
      <w:sz w:val="18"/>
      <w:szCs w:val="18"/>
    </w:rPr>
  </w:style>
  <w:style w:type="character" w:styleId="PlaceholderText">
    <w:name w:val="Placeholder Text"/>
    <w:uiPriority w:val="99"/>
    <w:semiHidden/>
    <w:rsid w:val="00101F08"/>
    <w:rPr>
      <w:color w:val="808080"/>
    </w:rPr>
  </w:style>
  <w:style w:type="paragraph" w:customStyle="1" w:styleId="Default">
    <w:name w:val="Default"/>
    <w:rsid w:val="004A1B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C4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2137A-C2A9-4AD3-9D28-31E7A6E9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Justine</dc:creator>
  <cp:keywords/>
  <dc:description/>
  <cp:lastModifiedBy>Ana Trevino</cp:lastModifiedBy>
  <cp:revision>28</cp:revision>
  <dcterms:created xsi:type="dcterms:W3CDTF">2021-11-03T22:14:00Z</dcterms:created>
  <dcterms:modified xsi:type="dcterms:W3CDTF">2022-06-29T19:05:00Z</dcterms:modified>
</cp:coreProperties>
</file>